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Default="008410CE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A63F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153E4" w:rsidRPr="00D96E17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3E4" w:rsidRPr="00D96E17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3153E4" w:rsidRPr="00D96E17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E17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FF2982">
        <w:rPr>
          <w:rFonts w:ascii="Times New Roman" w:hAnsi="Times New Roman" w:cs="Times New Roman"/>
          <w:b/>
          <w:sz w:val="28"/>
          <w:szCs w:val="28"/>
        </w:rPr>
        <w:t>14</w:t>
      </w:r>
      <w:r w:rsidR="00FC23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6E17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F2982">
        <w:rPr>
          <w:rFonts w:ascii="Times New Roman" w:hAnsi="Times New Roman" w:cs="Times New Roman"/>
          <w:b/>
          <w:sz w:val="28"/>
          <w:szCs w:val="28"/>
        </w:rPr>
        <w:t>15</w:t>
      </w:r>
      <w:r w:rsidR="00F4057B">
        <w:rPr>
          <w:rFonts w:ascii="Times New Roman" w:hAnsi="Times New Roman" w:cs="Times New Roman"/>
          <w:b/>
          <w:sz w:val="28"/>
          <w:szCs w:val="28"/>
        </w:rPr>
        <w:t>.0</w:t>
      </w:r>
      <w:r w:rsidR="00FF2982">
        <w:rPr>
          <w:rFonts w:ascii="Times New Roman" w:hAnsi="Times New Roman" w:cs="Times New Roman"/>
          <w:b/>
          <w:sz w:val="28"/>
          <w:szCs w:val="28"/>
        </w:rPr>
        <w:t>8</w:t>
      </w:r>
      <w:r w:rsidR="00371677">
        <w:rPr>
          <w:rFonts w:ascii="Times New Roman" w:hAnsi="Times New Roman" w:cs="Times New Roman"/>
          <w:b/>
          <w:sz w:val="28"/>
          <w:szCs w:val="28"/>
        </w:rPr>
        <w:t>.2023</w:t>
      </w:r>
      <w:r w:rsidR="00F50884" w:rsidRPr="00D96E1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14D6" w:rsidRPr="00D96E17" w:rsidRDefault="005B14D6" w:rsidP="00DD61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476"/>
        <w:gridCol w:w="7367"/>
      </w:tblGrid>
      <w:tr w:rsidR="006B63D8" w:rsidRPr="00A431EE" w:rsidTr="00FE2F92">
        <w:tc>
          <w:tcPr>
            <w:tcW w:w="904" w:type="dxa"/>
            <w:vAlign w:val="center"/>
          </w:tcPr>
          <w:p w:rsidR="006B63D8" w:rsidRPr="004F3A3B" w:rsidRDefault="006B63D8" w:rsidP="00FE2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№199</w:t>
            </w:r>
          </w:p>
        </w:tc>
        <w:tc>
          <w:tcPr>
            <w:tcW w:w="1476" w:type="dxa"/>
            <w:vAlign w:val="center"/>
          </w:tcPr>
          <w:p w:rsidR="006B63D8" w:rsidRPr="006D4695" w:rsidRDefault="006B63D8" w:rsidP="00FE2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</w:p>
        </w:tc>
        <w:tc>
          <w:tcPr>
            <w:tcW w:w="7367" w:type="dxa"/>
          </w:tcPr>
          <w:p w:rsidR="006B63D8" w:rsidRPr="003B130B" w:rsidRDefault="006B63D8" w:rsidP="00FE2F92">
            <w:pPr>
              <w:contextualSpacing/>
              <w:jc w:val="both"/>
              <w:rPr>
                <w:rStyle w:val="a5"/>
                <w:rFonts w:ascii="Times New Roman" w:hAnsi="Times New Roman"/>
                <w:sz w:val="28"/>
                <w:szCs w:val="28"/>
              </w:rPr>
            </w:pPr>
            <w:r w:rsidRPr="008A37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підсумки виконання бюджету Хорольської міської територіальної </w:t>
            </w:r>
            <w:r w:rsidR="00FE2F92">
              <w:rPr>
                <w:rFonts w:ascii="Times New Roman" w:eastAsia="Calibri" w:hAnsi="Times New Roman" w:cs="Times New Roman"/>
                <w:sz w:val="28"/>
                <w:szCs w:val="28"/>
              </w:rPr>
              <w:t>громади за І півріччя 2023 року</w:t>
            </w:r>
          </w:p>
        </w:tc>
      </w:tr>
      <w:tr w:rsidR="006B63D8" w:rsidRPr="00A431EE" w:rsidTr="00FE2F92">
        <w:tc>
          <w:tcPr>
            <w:tcW w:w="904" w:type="dxa"/>
            <w:vAlign w:val="center"/>
          </w:tcPr>
          <w:p w:rsidR="006B63D8" w:rsidRPr="004F3A3B" w:rsidRDefault="006B63D8" w:rsidP="00FE2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№200</w:t>
            </w:r>
          </w:p>
        </w:tc>
        <w:tc>
          <w:tcPr>
            <w:tcW w:w="1476" w:type="dxa"/>
            <w:vAlign w:val="center"/>
          </w:tcPr>
          <w:p w:rsidR="006B63D8" w:rsidRPr="006D4695" w:rsidRDefault="006B63D8" w:rsidP="00FE2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</w:p>
        </w:tc>
        <w:tc>
          <w:tcPr>
            <w:tcW w:w="7367" w:type="dxa"/>
          </w:tcPr>
          <w:p w:rsidR="006B63D8" w:rsidRPr="00AE38C9" w:rsidRDefault="006B63D8" w:rsidP="00FE2F92">
            <w:pPr>
              <w:pStyle w:val="a6"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AE38C9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Про внесення змін до спеціальн</w:t>
            </w:r>
            <w:r w:rsidR="00FE2F92" w:rsidRPr="00AE38C9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ого фонду кошторису на 2023 рік</w:t>
            </w:r>
          </w:p>
        </w:tc>
      </w:tr>
      <w:tr w:rsidR="006B63D8" w:rsidRPr="00A431EE" w:rsidTr="00FE2F92">
        <w:tc>
          <w:tcPr>
            <w:tcW w:w="904" w:type="dxa"/>
            <w:vAlign w:val="center"/>
          </w:tcPr>
          <w:p w:rsidR="006B63D8" w:rsidRDefault="006B63D8" w:rsidP="00FE2F92">
            <w:pPr>
              <w:jc w:val="center"/>
            </w:pPr>
            <w:r w:rsidRPr="006864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1476" w:type="dxa"/>
            <w:vAlign w:val="center"/>
          </w:tcPr>
          <w:p w:rsidR="006B63D8" w:rsidRPr="006D4695" w:rsidRDefault="006B63D8" w:rsidP="00FE2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</w:p>
        </w:tc>
        <w:tc>
          <w:tcPr>
            <w:tcW w:w="7367" w:type="dxa"/>
          </w:tcPr>
          <w:p w:rsidR="006B63D8" w:rsidRPr="00A369DE" w:rsidRDefault="006B63D8" w:rsidP="00FE2F92">
            <w:pPr>
              <w:contextualSpacing/>
              <w:jc w:val="both"/>
              <w:rPr>
                <w:rStyle w:val="a5"/>
                <w:rFonts w:ascii="Times New Roman" w:eastAsia="Times New Roman" w:hAnsi="Times New Roman"/>
                <w:b w:val="0"/>
                <w:color w:val="000000"/>
                <w:sz w:val="28"/>
                <w:szCs w:val="28"/>
              </w:rPr>
            </w:pPr>
            <w:r w:rsidRPr="008A37AF">
              <w:rPr>
                <w:rFonts w:ascii="Times New Roman" w:eastAsia="Calibri" w:hAnsi="Times New Roman" w:cs="Times New Roman"/>
                <w:sz w:val="28"/>
                <w:szCs w:val="28"/>
              </w:rPr>
              <w:t>Про стан реалізації грантових проєктів та програм Хорольської міської ради Лубенсь</w:t>
            </w:r>
            <w:r w:rsidR="00FE2F92">
              <w:rPr>
                <w:rFonts w:ascii="Times New Roman" w:eastAsia="Calibri" w:hAnsi="Times New Roman" w:cs="Times New Roman"/>
                <w:sz w:val="28"/>
                <w:szCs w:val="28"/>
              </w:rPr>
              <w:t>кого району Полтавської області</w:t>
            </w:r>
          </w:p>
        </w:tc>
      </w:tr>
      <w:tr w:rsidR="006B63D8" w:rsidRPr="00A431EE" w:rsidTr="00FE2F92">
        <w:tc>
          <w:tcPr>
            <w:tcW w:w="904" w:type="dxa"/>
            <w:vAlign w:val="center"/>
          </w:tcPr>
          <w:p w:rsidR="006B63D8" w:rsidRDefault="006B63D8" w:rsidP="00FE2F92">
            <w:pPr>
              <w:jc w:val="center"/>
            </w:pPr>
            <w:r w:rsidRPr="006864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1476" w:type="dxa"/>
            <w:vAlign w:val="center"/>
          </w:tcPr>
          <w:p w:rsidR="006B63D8" w:rsidRPr="006D4695" w:rsidRDefault="006B63D8" w:rsidP="00FE2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</w:p>
        </w:tc>
        <w:tc>
          <w:tcPr>
            <w:tcW w:w="7367" w:type="dxa"/>
          </w:tcPr>
          <w:p w:rsidR="006B63D8" w:rsidRPr="00A369DE" w:rsidRDefault="006B63D8" w:rsidP="00FE2F92">
            <w:pPr>
              <w:contextualSpacing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8A37AF">
              <w:rPr>
                <w:rFonts w:ascii="Times New Roman" w:eastAsia="Calibri" w:hAnsi="Times New Roman" w:cs="Times New Roman"/>
                <w:sz w:val="28"/>
                <w:szCs w:val="28"/>
              </w:rPr>
              <w:t>Про стан комунального майна (транспортних засобів) у закладах освіти Хорольської</w:t>
            </w:r>
            <w:r w:rsidR="00FE2F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міської територіальної громади</w:t>
            </w:r>
          </w:p>
        </w:tc>
      </w:tr>
      <w:tr w:rsidR="006B63D8" w:rsidRPr="00A431EE" w:rsidTr="00FE2F92">
        <w:tc>
          <w:tcPr>
            <w:tcW w:w="904" w:type="dxa"/>
            <w:vAlign w:val="center"/>
          </w:tcPr>
          <w:p w:rsidR="006B63D8" w:rsidRDefault="006B63D8" w:rsidP="00FE2F92">
            <w:pPr>
              <w:jc w:val="center"/>
            </w:pPr>
            <w:r w:rsidRPr="006864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1476" w:type="dxa"/>
            <w:vAlign w:val="center"/>
          </w:tcPr>
          <w:p w:rsidR="006B63D8" w:rsidRPr="006D4695" w:rsidRDefault="006B63D8" w:rsidP="00FE2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</w:p>
        </w:tc>
        <w:tc>
          <w:tcPr>
            <w:tcW w:w="7367" w:type="dxa"/>
          </w:tcPr>
          <w:p w:rsidR="006B63D8" w:rsidRPr="00A369DE" w:rsidRDefault="006B63D8" w:rsidP="00FE2F92">
            <w:pPr>
              <w:contextualSpacing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8A37AF">
              <w:rPr>
                <w:rFonts w:ascii="Times New Roman" w:eastAsia="Calibri" w:hAnsi="Times New Roman" w:cs="Times New Roman"/>
                <w:sz w:val="28"/>
                <w:szCs w:val="28"/>
              </w:rPr>
              <w:t>Про виконання «Програми соціального і економічного розвитку Хорольської міської ради Лубенського району Полтавської області на 2022-202</w:t>
            </w:r>
            <w:r w:rsidR="00FE2F92">
              <w:rPr>
                <w:rFonts w:ascii="Times New Roman" w:eastAsia="Calibri" w:hAnsi="Times New Roman" w:cs="Times New Roman"/>
                <w:sz w:val="28"/>
                <w:szCs w:val="28"/>
              </w:rPr>
              <w:t>4 роки» за І півріччя 2023 року</w:t>
            </w:r>
          </w:p>
        </w:tc>
      </w:tr>
      <w:tr w:rsidR="006B63D8" w:rsidRPr="00A431EE" w:rsidTr="00FE2F92">
        <w:tc>
          <w:tcPr>
            <w:tcW w:w="904" w:type="dxa"/>
            <w:vAlign w:val="center"/>
          </w:tcPr>
          <w:p w:rsidR="006B63D8" w:rsidRDefault="006B63D8" w:rsidP="00FE2F92">
            <w:pPr>
              <w:jc w:val="center"/>
            </w:pPr>
            <w:r w:rsidRPr="006864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1476" w:type="dxa"/>
            <w:vAlign w:val="center"/>
          </w:tcPr>
          <w:p w:rsidR="006B63D8" w:rsidRPr="006D4695" w:rsidRDefault="006B63D8" w:rsidP="00FE2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</w:p>
        </w:tc>
        <w:tc>
          <w:tcPr>
            <w:tcW w:w="7367" w:type="dxa"/>
          </w:tcPr>
          <w:p w:rsidR="006B63D8" w:rsidRPr="00A369DE" w:rsidRDefault="006B63D8" w:rsidP="00FE2F92">
            <w:pPr>
              <w:contextualSpacing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8A37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надання матеріальної допомоги малозабезпеченим громадянам, які проживають та зареєстровані на території Хорольської </w:t>
            </w:r>
            <w:r w:rsidR="00FE2F92">
              <w:rPr>
                <w:rFonts w:ascii="Times New Roman" w:eastAsia="Calibri" w:hAnsi="Times New Roman" w:cs="Times New Roman"/>
                <w:sz w:val="28"/>
                <w:szCs w:val="28"/>
              </w:rPr>
              <w:t>міської територіальної громади</w:t>
            </w:r>
          </w:p>
        </w:tc>
      </w:tr>
      <w:tr w:rsidR="006B63D8" w:rsidRPr="00A431EE" w:rsidTr="00FE2F92">
        <w:tc>
          <w:tcPr>
            <w:tcW w:w="904" w:type="dxa"/>
            <w:vAlign w:val="center"/>
          </w:tcPr>
          <w:p w:rsidR="006B63D8" w:rsidRDefault="006B63D8" w:rsidP="00FE2F92">
            <w:pPr>
              <w:jc w:val="center"/>
            </w:pPr>
            <w:r w:rsidRPr="006864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1476" w:type="dxa"/>
            <w:vAlign w:val="center"/>
          </w:tcPr>
          <w:p w:rsidR="006B63D8" w:rsidRPr="006D4695" w:rsidRDefault="006B63D8" w:rsidP="00FE2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</w:p>
        </w:tc>
        <w:tc>
          <w:tcPr>
            <w:tcW w:w="7367" w:type="dxa"/>
          </w:tcPr>
          <w:p w:rsidR="006B63D8" w:rsidRPr="00A369DE" w:rsidRDefault="006B63D8" w:rsidP="00FE2F92">
            <w:pPr>
              <w:contextualSpacing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8A37AF">
              <w:rPr>
                <w:rFonts w:ascii="Times New Roman" w:eastAsia="Calibri" w:hAnsi="Times New Roman" w:cs="Times New Roman"/>
                <w:sz w:val="28"/>
                <w:szCs w:val="28"/>
              </w:rPr>
              <w:t>Про надання дозволу на видалення зелених насаджень на території Хорольської</w:t>
            </w:r>
            <w:r w:rsidR="00FE2F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міської територіальної громади</w:t>
            </w:r>
          </w:p>
        </w:tc>
      </w:tr>
      <w:tr w:rsidR="006B63D8" w:rsidRPr="00A431EE" w:rsidTr="00FE2F92">
        <w:tc>
          <w:tcPr>
            <w:tcW w:w="904" w:type="dxa"/>
            <w:vAlign w:val="center"/>
          </w:tcPr>
          <w:p w:rsidR="006B63D8" w:rsidRDefault="006B63D8" w:rsidP="00FE2F92">
            <w:pPr>
              <w:jc w:val="center"/>
            </w:pPr>
            <w:r w:rsidRPr="006864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</w:p>
        </w:tc>
        <w:tc>
          <w:tcPr>
            <w:tcW w:w="1476" w:type="dxa"/>
            <w:vAlign w:val="center"/>
          </w:tcPr>
          <w:p w:rsidR="006B63D8" w:rsidRPr="006D4695" w:rsidRDefault="006B63D8" w:rsidP="00FE2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</w:p>
        </w:tc>
        <w:tc>
          <w:tcPr>
            <w:tcW w:w="7367" w:type="dxa"/>
          </w:tcPr>
          <w:p w:rsidR="006B63D8" w:rsidRPr="007A4AEC" w:rsidRDefault="007A4AEC" w:rsidP="00FE2F92">
            <w:pPr>
              <w:pStyle w:val="a6"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7A4AEC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Про затвердження звіту комісії з отримання та розподілу гуманітарної д</w:t>
            </w:r>
            <w:r w:rsidR="00FE2F92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опомоги за ІІ квартал 2023 року</w:t>
            </w:r>
          </w:p>
        </w:tc>
      </w:tr>
      <w:tr w:rsidR="006B63D8" w:rsidRPr="00A431EE" w:rsidTr="00FE2F92">
        <w:tc>
          <w:tcPr>
            <w:tcW w:w="904" w:type="dxa"/>
            <w:vAlign w:val="center"/>
          </w:tcPr>
          <w:p w:rsidR="006B63D8" w:rsidRDefault="006B63D8" w:rsidP="00FE2F92">
            <w:pPr>
              <w:jc w:val="center"/>
            </w:pPr>
            <w:r w:rsidRPr="006864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</w:p>
        </w:tc>
        <w:tc>
          <w:tcPr>
            <w:tcW w:w="1476" w:type="dxa"/>
            <w:vAlign w:val="center"/>
          </w:tcPr>
          <w:p w:rsidR="006B63D8" w:rsidRPr="006D4695" w:rsidRDefault="006B63D8" w:rsidP="00FE2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</w:p>
        </w:tc>
        <w:tc>
          <w:tcPr>
            <w:tcW w:w="7367" w:type="dxa"/>
          </w:tcPr>
          <w:p w:rsidR="006B63D8" w:rsidRPr="006E64A6" w:rsidRDefault="007A4AEC" w:rsidP="00FE2F92">
            <w:pPr>
              <w:pStyle w:val="a6"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8A37A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роботу інспекторів з благоустрою дільни</w:t>
            </w:r>
            <w:r w:rsidR="00FE2F9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ці благоустрою КП «Комунсервіс»</w:t>
            </w:r>
          </w:p>
        </w:tc>
      </w:tr>
      <w:tr w:rsidR="006B63D8" w:rsidRPr="00A431EE" w:rsidTr="00FE2F92">
        <w:tc>
          <w:tcPr>
            <w:tcW w:w="904" w:type="dxa"/>
            <w:vAlign w:val="center"/>
          </w:tcPr>
          <w:p w:rsidR="006B63D8" w:rsidRDefault="006B63D8" w:rsidP="00FE2F92">
            <w:pPr>
              <w:jc w:val="center"/>
            </w:pPr>
            <w:r w:rsidRPr="006864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1476" w:type="dxa"/>
            <w:vAlign w:val="center"/>
          </w:tcPr>
          <w:p w:rsidR="006B63D8" w:rsidRPr="006D4695" w:rsidRDefault="006B63D8" w:rsidP="00FE2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</w:p>
        </w:tc>
        <w:tc>
          <w:tcPr>
            <w:tcW w:w="7367" w:type="dxa"/>
          </w:tcPr>
          <w:p w:rsidR="006B63D8" w:rsidRPr="00A369DE" w:rsidRDefault="007A4AEC" w:rsidP="00FE2F92">
            <w:pPr>
              <w:pStyle w:val="a6"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8A37A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утворення робочої групи з питань розроблення Програми комплексного відновлення території Хорольської</w:t>
            </w:r>
            <w:r w:rsidR="00FE2F9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міської територіальної громади</w:t>
            </w:r>
          </w:p>
        </w:tc>
      </w:tr>
      <w:tr w:rsidR="006B63D8" w:rsidRPr="00A431EE" w:rsidTr="00FE2F92">
        <w:tc>
          <w:tcPr>
            <w:tcW w:w="904" w:type="dxa"/>
            <w:vAlign w:val="center"/>
          </w:tcPr>
          <w:p w:rsidR="006B63D8" w:rsidRDefault="006B63D8" w:rsidP="00FE2F92">
            <w:pPr>
              <w:jc w:val="center"/>
            </w:pPr>
            <w:r w:rsidRPr="006864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</w:p>
        </w:tc>
        <w:tc>
          <w:tcPr>
            <w:tcW w:w="1476" w:type="dxa"/>
            <w:vAlign w:val="center"/>
          </w:tcPr>
          <w:p w:rsidR="006B63D8" w:rsidRPr="006D4695" w:rsidRDefault="006B63D8" w:rsidP="00FE2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</w:p>
        </w:tc>
        <w:tc>
          <w:tcPr>
            <w:tcW w:w="7367" w:type="dxa"/>
          </w:tcPr>
          <w:p w:rsidR="006B63D8" w:rsidRPr="00A369DE" w:rsidRDefault="007A4AEC" w:rsidP="00FE2F92">
            <w:pPr>
              <w:pStyle w:val="a6"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8A37A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внесення змін до спеціальн</w:t>
            </w:r>
            <w:r w:rsidR="00FE2F9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ого фонду кошторису на 2023 рік</w:t>
            </w:r>
          </w:p>
        </w:tc>
      </w:tr>
      <w:tr w:rsidR="006B63D8" w:rsidRPr="00A431EE" w:rsidTr="00FE2F92">
        <w:tc>
          <w:tcPr>
            <w:tcW w:w="904" w:type="dxa"/>
            <w:vAlign w:val="center"/>
          </w:tcPr>
          <w:p w:rsidR="006B63D8" w:rsidRDefault="006B63D8" w:rsidP="00FE2F92">
            <w:pPr>
              <w:jc w:val="center"/>
            </w:pPr>
            <w:r w:rsidRPr="006864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476" w:type="dxa"/>
            <w:vAlign w:val="center"/>
          </w:tcPr>
          <w:p w:rsidR="006B63D8" w:rsidRPr="006D4695" w:rsidRDefault="006B63D8" w:rsidP="00FE2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</w:p>
        </w:tc>
        <w:tc>
          <w:tcPr>
            <w:tcW w:w="7367" w:type="dxa"/>
          </w:tcPr>
          <w:p w:rsidR="006B63D8" w:rsidRPr="001174B2" w:rsidRDefault="007A4AEC" w:rsidP="00FE2F92">
            <w:pPr>
              <w:pStyle w:val="a6"/>
              <w:jc w:val="both"/>
              <w:rPr>
                <w:rStyle w:val="a5"/>
                <w:rFonts w:ascii="Times New Roman" w:hAnsi="Times New Roman"/>
                <w:sz w:val="28"/>
                <w:szCs w:val="28"/>
                <w:lang w:val="uk-UA"/>
              </w:rPr>
            </w:pPr>
            <w:r w:rsidRPr="008A37A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внесення змін до рішення виконавчого комітету Хорольської міської ради від 07.11.2022 №274 «Про організацію суспільно корисних робіт в умовах воєнного стану»</w:t>
            </w:r>
          </w:p>
        </w:tc>
      </w:tr>
      <w:tr w:rsidR="006B63D8" w:rsidRPr="00A431EE" w:rsidTr="00FE2F92">
        <w:tc>
          <w:tcPr>
            <w:tcW w:w="904" w:type="dxa"/>
            <w:vAlign w:val="center"/>
          </w:tcPr>
          <w:p w:rsidR="006B63D8" w:rsidRDefault="006B63D8" w:rsidP="00FE2F92">
            <w:pPr>
              <w:jc w:val="center"/>
            </w:pPr>
            <w:r w:rsidRPr="006864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1476" w:type="dxa"/>
            <w:vAlign w:val="center"/>
          </w:tcPr>
          <w:p w:rsidR="006B63D8" w:rsidRPr="006D4695" w:rsidRDefault="006B63D8" w:rsidP="00FE2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</w:p>
        </w:tc>
        <w:tc>
          <w:tcPr>
            <w:tcW w:w="7367" w:type="dxa"/>
          </w:tcPr>
          <w:p w:rsidR="006B63D8" w:rsidRPr="00FE2F92" w:rsidRDefault="007A4AEC" w:rsidP="00FE2F92">
            <w:pPr>
              <w:pStyle w:val="a6"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7A4AE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</w:t>
            </w:r>
            <w:r w:rsidRPr="007A4A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утворення комісії з розгляду питань щодо надання компенсації за знищені об’єкти нерухомого майна внаслідок бойових дій, терористичних актів, диверсій, спричинених збройною агресією </w:t>
            </w:r>
            <w:proofErr w:type="spellStart"/>
            <w:r w:rsidRPr="008A37AF">
              <w:rPr>
                <w:rFonts w:ascii="Times New Roman" w:hAnsi="Times New Roman" w:cs="Times New Roman"/>
                <w:sz w:val="28"/>
                <w:szCs w:val="28"/>
              </w:rPr>
              <w:t>Російської</w:t>
            </w:r>
            <w:proofErr w:type="spellEnd"/>
            <w:r w:rsidRPr="008A37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37AF">
              <w:rPr>
                <w:rFonts w:ascii="Times New Roman" w:hAnsi="Times New Roman" w:cs="Times New Roman"/>
                <w:sz w:val="28"/>
                <w:szCs w:val="28"/>
              </w:rPr>
              <w:t>Федерації</w:t>
            </w:r>
            <w:proofErr w:type="spellEnd"/>
            <w:r w:rsidRPr="008A37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37AF">
              <w:rPr>
                <w:rFonts w:ascii="Times New Roman" w:hAnsi="Times New Roman" w:cs="Times New Roman"/>
                <w:sz w:val="28"/>
                <w:szCs w:val="28"/>
              </w:rPr>
              <w:t>проти</w:t>
            </w:r>
            <w:proofErr w:type="spellEnd"/>
            <w:r w:rsidRPr="008A37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37AF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8A37AF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8A37AF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8A37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Hlk142385075"/>
            <w:r w:rsidRPr="008A37AF">
              <w:rPr>
                <w:rFonts w:ascii="Times New Roman" w:hAnsi="Times New Roman" w:cs="Times New Roman"/>
                <w:sz w:val="28"/>
                <w:szCs w:val="28"/>
              </w:rPr>
              <w:t xml:space="preserve">Хорольської </w:t>
            </w:r>
            <w:proofErr w:type="spellStart"/>
            <w:r w:rsidRPr="008A37AF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8A37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End w:id="0"/>
            <w:r w:rsidR="00FE2F92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</w:p>
        </w:tc>
      </w:tr>
      <w:tr w:rsidR="006B63D8" w:rsidRPr="00A431EE" w:rsidTr="00FE2F92">
        <w:tc>
          <w:tcPr>
            <w:tcW w:w="904" w:type="dxa"/>
            <w:vAlign w:val="center"/>
          </w:tcPr>
          <w:p w:rsidR="006B63D8" w:rsidRDefault="006B63D8" w:rsidP="00FE2F92">
            <w:pPr>
              <w:jc w:val="center"/>
            </w:pPr>
            <w:r w:rsidRPr="006864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1476" w:type="dxa"/>
            <w:vAlign w:val="center"/>
          </w:tcPr>
          <w:p w:rsidR="006B63D8" w:rsidRPr="006D4695" w:rsidRDefault="006B63D8" w:rsidP="00FE2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</w:p>
        </w:tc>
        <w:tc>
          <w:tcPr>
            <w:tcW w:w="7367" w:type="dxa"/>
          </w:tcPr>
          <w:p w:rsidR="006B63D8" w:rsidRPr="00A369DE" w:rsidRDefault="007A4AEC" w:rsidP="00FE2F92">
            <w:pPr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8A37A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висновку про позбавлення батьківських прав Зотова Валерія Валерійовича по відношенню до малолітніх дітей </w:t>
            </w:r>
            <w:proofErr w:type="spellStart"/>
            <w:r w:rsidRPr="008A37AF">
              <w:rPr>
                <w:rFonts w:ascii="Times New Roman" w:hAnsi="Times New Roman" w:cs="Times New Roman"/>
                <w:sz w:val="28"/>
                <w:szCs w:val="28"/>
              </w:rPr>
              <w:t>Скубенка</w:t>
            </w:r>
            <w:proofErr w:type="spellEnd"/>
            <w:r w:rsidRPr="008A37AF">
              <w:rPr>
                <w:rFonts w:ascii="Times New Roman" w:hAnsi="Times New Roman" w:cs="Times New Roman"/>
                <w:sz w:val="28"/>
                <w:szCs w:val="28"/>
              </w:rPr>
              <w:t xml:space="preserve"> Дениса Валерійовича, 2010 </w:t>
            </w:r>
            <w:proofErr w:type="spellStart"/>
            <w:r w:rsidRPr="008A37AF">
              <w:rPr>
                <w:rFonts w:ascii="Times New Roman" w:hAnsi="Times New Roman" w:cs="Times New Roman"/>
                <w:sz w:val="28"/>
                <w:szCs w:val="28"/>
              </w:rPr>
              <w:t>р.н</w:t>
            </w:r>
            <w:proofErr w:type="spellEnd"/>
            <w:r w:rsidRPr="008A37AF">
              <w:rPr>
                <w:rFonts w:ascii="Times New Roman" w:hAnsi="Times New Roman" w:cs="Times New Roman"/>
                <w:sz w:val="28"/>
                <w:szCs w:val="28"/>
              </w:rPr>
              <w:t xml:space="preserve">., та </w:t>
            </w:r>
            <w:proofErr w:type="spellStart"/>
            <w:r w:rsidRPr="008A37AF">
              <w:rPr>
                <w:rFonts w:ascii="Times New Roman" w:hAnsi="Times New Roman" w:cs="Times New Roman"/>
                <w:sz w:val="28"/>
                <w:szCs w:val="28"/>
              </w:rPr>
              <w:t>Скубенк</w:t>
            </w:r>
            <w:r w:rsidR="00FE2F9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="00FE2F92">
              <w:rPr>
                <w:rFonts w:ascii="Times New Roman" w:hAnsi="Times New Roman" w:cs="Times New Roman"/>
                <w:sz w:val="28"/>
                <w:szCs w:val="28"/>
              </w:rPr>
              <w:t xml:space="preserve"> Андрія Валерійовича, 2013 </w:t>
            </w:r>
            <w:proofErr w:type="spellStart"/>
            <w:r w:rsidR="00FE2F92">
              <w:rPr>
                <w:rFonts w:ascii="Times New Roman" w:hAnsi="Times New Roman" w:cs="Times New Roman"/>
                <w:sz w:val="28"/>
                <w:szCs w:val="28"/>
              </w:rPr>
              <w:t>р.н</w:t>
            </w:r>
            <w:proofErr w:type="spellEnd"/>
            <w:r w:rsidR="00FE2F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B63D8" w:rsidRPr="00A431EE" w:rsidTr="00FE2F92">
        <w:tc>
          <w:tcPr>
            <w:tcW w:w="904" w:type="dxa"/>
            <w:vAlign w:val="center"/>
          </w:tcPr>
          <w:p w:rsidR="006B63D8" w:rsidRDefault="006B63D8" w:rsidP="00FE2F92">
            <w:pPr>
              <w:jc w:val="center"/>
            </w:pPr>
            <w:r w:rsidRPr="006864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  <w:tc>
          <w:tcPr>
            <w:tcW w:w="1476" w:type="dxa"/>
            <w:vAlign w:val="center"/>
          </w:tcPr>
          <w:p w:rsidR="006B63D8" w:rsidRPr="006D4695" w:rsidRDefault="006B63D8" w:rsidP="00FE2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</w:p>
        </w:tc>
        <w:tc>
          <w:tcPr>
            <w:tcW w:w="7367" w:type="dxa"/>
          </w:tcPr>
          <w:p w:rsidR="006B63D8" w:rsidRPr="00AE38C9" w:rsidRDefault="007A4AEC" w:rsidP="00FE2F92">
            <w:pPr>
              <w:pStyle w:val="a6"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AE3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звільнення від обов’язків опікуна над дітьми, позбавленими батьківського піклування, </w:t>
            </w:r>
            <w:proofErr w:type="spellStart"/>
            <w:r w:rsidRPr="00AE3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Загорієм</w:t>
            </w:r>
            <w:proofErr w:type="spellEnd"/>
            <w:r w:rsidRPr="00AE3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E3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Олександром Анатолійовичем, 2011 </w:t>
            </w:r>
            <w:proofErr w:type="spellStart"/>
            <w:r w:rsidRPr="00AE3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 w:rsidRPr="00AE3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., та </w:t>
            </w:r>
            <w:proofErr w:type="spellStart"/>
            <w:r w:rsidRPr="00AE3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Загорієм</w:t>
            </w:r>
            <w:proofErr w:type="spellEnd"/>
            <w:r w:rsidRPr="00AE3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E3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Антноном</w:t>
            </w:r>
            <w:proofErr w:type="spellEnd"/>
            <w:r w:rsidRPr="00AE3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Анатолійовичем, 2014 </w:t>
            </w:r>
            <w:proofErr w:type="spellStart"/>
            <w:r w:rsidRPr="00AE3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р.н</w:t>
            </w:r>
            <w:proofErr w:type="spellEnd"/>
            <w:r w:rsidRPr="00AE3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6B63D8" w:rsidRPr="00A431EE" w:rsidTr="00FE2F92">
        <w:tc>
          <w:tcPr>
            <w:tcW w:w="904" w:type="dxa"/>
            <w:vAlign w:val="center"/>
          </w:tcPr>
          <w:p w:rsidR="006B63D8" w:rsidRDefault="006B63D8" w:rsidP="00FE2F92">
            <w:pPr>
              <w:jc w:val="center"/>
            </w:pPr>
            <w:r w:rsidRPr="006864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</w:p>
        </w:tc>
        <w:tc>
          <w:tcPr>
            <w:tcW w:w="1476" w:type="dxa"/>
            <w:vAlign w:val="center"/>
          </w:tcPr>
          <w:p w:rsidR="006B63D8" w:rsidRPr="006D4695" w:rsidRDefault="006B63D8" w:rsidP="00FE2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</w:p>
        </w:tc>
        <w:tc>
          <w:tcPr>
            <w:tcW w:w="7367" w:type="dxa"/>
          </w:tcPr>
          <w:p w:rsidR="006B63D8" w:rsidRPr="00AE38C9" w:rsidRDefault="007A4AEC" w:rsidP="00FE2F92">
            <w:pPr>
              <w:shd w:val="clear" w:color="auto" w:fill="FFFFFF"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AE38C9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Калініченку Сергію Анатолійовичу </w:t>
            </w:r>
            <w:r w:rsidR="00FE2F92" w:rsidRPr="00AE38C9">
              <w:rPr>
                <w:rFonts w:ascii="Times New Roman" w:hAnsi="Times New Roman" w:cs="Times New Roman"/>
                <w:sz w:val="28"/>
                <w:szCs w:val="28"/>
              </w:rPr>
              <w:t>на укладення договору дарування</w:t>
            </w:r>
          </w:p>
        </w:tc>
      </w:tr>
      <w:tr w:rsidR="006B63D8" w:rsidRPr="00A431EE" w:rsidTr="00FE2F92">
        <w:tc>
          <w:tcPr>
            <w:tcW w:w="904" w:type="dxa"/>
            <w:vAlign w:val="center"/>
          </w:tcPr>
          <w:p w:rsidR="006B63D8" w:rsidRDefault="006B63D8" w:rsidP="00FE2F92">
            <w:pPr>
              <w:jc w:val="center"/>
            </w:pPr>
            <w:r w:rsidRPr="006864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1476" w:type="dxa"/>
            <w:vAlign w:val="center"/>
          </w:tcPr>
          <w:p w:rsidR="006B63D8" w:rsidRPr="006D4695" w:rsidRDefault="006B63D8" w:rsidP="00FE2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</w:p>
        </w:tc>
        <w:tc>
          <w:tcPr>
            <w:tcW w:w="7367" w:type="dxa"/>
          </w:tcPr>
          <w:p w:rsidR="006B63D8" w:rsidRPr="00AE38C9" w:rsidRDefault="007A4AEC" w:rsidP="00FE2F92">
            <w:pPr>
              <w:pStyle w:val="a6"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AE3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</w:t>
            </w:r>
            <w:proofErr w:type="spellStart"/>
            <w:r w:rsidRPr="00AE3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Пісецькому</w:t>
            </w:r>
            <w:proofErr w:type="spellEnd"/>
            <w:r w:rsidRPr="00AE3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Сергію Сергійовичу на укладення договору купівлі-продажу</w:t>
            </w:r>
          </w:p>
        </w:tc>
      </w:tr>
      <w:tr w:rsidR="006B63D8" w:rsidRPr="00A431EE" w:rsidTr="00FE2F92">
        <w:tc>
          <w:tcPr>
            <w:tcW w:w="904" w:type="dxa"/>
            <w:vAlign w:val="center"/>
          </w:tcPr>
          <w:p w:rsidR="006B63D8" w:rsidRDefault="006B63D8" w:rsidP="00FE2F92">
            <w:pPr>
              <w:jc w:val="center"/>
            </w:pPr>
            <w:r w:rsidRPr="006864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1476" w:type="dxa"/>
            <w:vAlign w:val="center"/>
          </w:tcPr>
          <w:p w:rsidR="006B63D8" w:rsidRPr="006D4695" w:rsidRDefault="006B63D8" w:rsidP="00FE2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</w:p>
        </w:tc>
        <w:tc>
          <w:tcPr>
            <w:tcW w:w="7367" w:type="dxa"/>
          </w:tcPr>
          <w:p w:rsidR="006B63D8" w:rsidRPr="00AE38C9" w:rsidRDefault="007A4AEC" w:rsidP="00FE2F92">
            <w:pPr>
              <w:pStyle w:val="a6"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AE38C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Про продовження терміну перебування малолітніх дітей Фоміна М.В. та </w:t>
            </w:r>
            <w:proofErr w:type="spellStart"/>
            <w:r w:rsidRPr="00AE38C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Фоміної</w:t>
            </w:r>
            <w:proofErr w:type="spellEnd"/>
            <w:r w:rsidRPr="00AE38C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К.В. в сім’ї патронатного вихователя </w:t>
            </w:r>
            <w:proofErr w:type="spellStart"/>
            <w:r w:rsidRPr="00AE38C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Рожка</w:t>
            </w:r>
            <w:proofErr w:type="spellEnd"/>
            <w:r w:rsidRPr="00AE38C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О.О.</w:t>
            </w:r>
          </w:p>
        </w:tc>
      </w:tr>
      <w:tr w:rsidR="006B63D8" w:rsidRPr="00A431EE" w:rsidTr="00FE2F92">
        <w:tc>
          <w:tcPr>
            <w:tcW w:w="904" w:type="dxa"/>
            <w:vAlign w:val="center"/>
          </w:tcPr>
          <w:p w:rsidR="006B63D8" w:rsidRDefault="006B63D8" w:rsidP="00FE2F92">
            <w:pPr>
              <w:jc w:val="center"/>
            </w:pPr>
            <w:r w:rsidRPr="006864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</w:p>
        </w:tc>
        <w:tc>
          <w:tcPr>
            <w:tcW w:w="1476" w:type="dxa"/>
            <w:vAlign w:val="center"/>
          </w:tcPr>
          <w:p w:rsidR="006B63D8" w:rsidRPr="006D4695" w:rsidRDefault="006B63D8" w:rsidP="00FE2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</w:p>
        </w:tc>
        <w:tc>
          <w:tcPr>
            <w:tcW w:w="7367" w:type="dxa"/>
          </w:tcPr>
          <w:p w:rsidR="006B63D8" w:rsidRPr="00A369DE" w:rsidRDefault="007A4AEC" w:rsidP="00FE2F92">
            <w:pPr>
              <w:pStyle w:val="a6"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8A37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Про продовження терміну перебування дитини, позбавленої батьківського піклування </w:t>
            </w:r>
            <w:proofErr w:type="spellStart"/>
            <w:r w:rsidRPr="008A37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Сегеня</w:t>
            </w:r>
            <w:proofErr w:type="spellEnd"/>
            <w:r w:rsidRPr="008A37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Антона </w:t>
            </w:r>
            <w:r w:rsidR="00FE2F9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Олександровича в будинку дитини</w:t>
            </w:r>
          </w:p>
        </w:tc>
      </w:tr>
      <w:tr w:rsidR="006B63D8" w:rsidRPr="00A431EE" w:rsidTr="00FE2F92">
        <w:tc>
          <w:tcPr>
            <w:tcW w:w="904" w:type="dxa"/>
            <w:vAlign w:val="center"/>
          </w:tcPr>
          <w:p w:rsidR="006B63D8" w:rsidRDefault="006B63D8" w:rsidP="00FE2F92">
            <w:pPr>
              <w:jc w:val="center"/>
            </w:pPr>
            <w:r w:rsidRPr="006864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</w:tc>
        <w:tc>
          <w:tcPr>
            <w:tcW w:w="1476" w:type="dxa"/>
            <w:vAlign w:val="center"/>
          </w:tcPr>
          <w:p w:rsidR="006B63D8" w:rsidRPr="006D4695" w:rsidRDefault="006B63D8" w:rsidP="00FE2F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15.08.2023</w:t>
            </w:r>
          </w:p>
        </w:tc>
        <w:tc>
          <w:tcPr>
            <w:tcW w:w="7367" w:type="dxa"/>
          </w:tcPr>
          <w:p w:rsidR="006B63D8" w:rsidRPr="00A369DE" w:rsidRDefault="007A4AEC" w:rsidP="00FE2F92">
            <w:pPr>
              <w:shd w:val="clear" w:color="auto" w:fill="FFFFFF"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8A37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встановлення для КП «Комунсерві</w:t>
            </w:r>
            <w:r w:rsidR="00FE2F9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с» тарифів на ритуальні послуги</w:t>
            </w:r>
          </w:p>
        </w:tc>
      </w:tr>
    </w:tbl>
    <w:p w:rsidR="001F74D4" w:rsidRDefault="001F74D4" w:rsidP="00BB6CB8">
      <w:pPr>
        <w:pStyle w:val="1"/>
        <w:tabs>
          <w:tab w:val="left" w:pos="-142"/>
        </w:tabs>
        <w:ind w:left="-142"/>
        <w:jc w:val="both"/>
        <w:rPr>
          <w:sz w:val="32"/>
          <w:szCs w:val="28"/>
        </w:rPr>
      </w:pPr>
    </w:p>
    <w:p w:rsidR="00FF3017" w:rsidRDefault="00FF3017" w:rsidP="00534B0F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FF3017" w:rsidRDefault="00FF3017" w:rsidP="00534B0F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534B0F" w:rsidRDefault="00534B0F" w:rsidP="00534B0F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bookmarkStart w:id="1" w:name="_GoBack"/>
      <w:bookmarkEnd w:id="1"/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5B14D6" w:rsidRDefault="00534B0F" w:rsidP="00BB6CB8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 w:rsidR="001E3436">
        <w:rPr>
          <w:rFonts w:eastAsia="Times New Roman"/>
          <w:color w:val="000000" w:themeColor="text1"/>
          <w:sz w:val="28"/>
          <w:szCs w:val="28"/>
        </w:rPr>
        <w:t xml:space="preserve">   </w:t>
      </w:r>
      <w:r>
        <w:rPr>
          <w:rFonts w:eastAsia="Times New Roman"/>
          <w:color w:val="000000" w:themeColor="text1"/>
          <w:sz w:val="28"/>
          <w:szCs w:val="28"/>
        </w:rPr>
        <w:t>Галина КОЗЛОВА</w:t>
      </w:r>
    </w:p>
    <w:sectPr w:rsidR="005B14D6" w:rsidSect="004F3A3B">
      <w:headerReference w:type="default" r:id="rId8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410" w:rsidRDefault="002A7410" w:rsidP="00AA7810">
      <w:pPr>
        <w:spacing w:after="0" w:line="240" w:lineRule="auto"/>
      </w:pPr>
      <w:r>
        <w:separator/>
      </w:r>
    </w:p>
  </w:endnote>
  <w:endnote w:type="continuationSeparator" w:id="0">
    <w:p w:rsidR="002A7410" w:rsidRDefault="002A7410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410" w:rsidRDefault="002A7410" w:rsidP="00AA7810">
      <w:pPr>
        <w:spacing w:after="0" w:line="240" w:lineRule="auto"/>
      </w:pPr>
      <w:r>
        <w:separator/>
      </w:r>
    </w:p>
  </w:footnote>
  <w:footnote w:type="continuationSeparator" w:id="0">
    <w:p w:rsidR="002A7410" w:rsidRDefault="002A7410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637">
          <w:rPr>
            <w:noProof/>
          </w:rPr>
          <w:t>2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17996"/>
    <w:rsid w:val="000179D4"/>
    <w:rsid w:val="00026E04"/>
    <w:rsid w:val="00033BCB"/>
    <w:rsid w:val="000377F9"/>
    <w:rsid w:val="00040125"/>
    <w:rsid w:val="00042D83"/>
    <w:rsid w:val="00043249"/>
    <w:rsid w:val="000461FD"/>
    <w:rsid w:val="00051631"/>
    <w:rsid w:val="000555C8"/>
    <w:rsid w:val="0005566F"/>
    <w:rsid w:val="00066446"/>
    <w:rsid w:val="00072452"/>
    <w:rsid w:val="00077740"/>
    <w:rsid w:val="000805BA"/>
    <w:rsid w:val="000844ED"/>
    <w:rsid w:val="000858B1"/>
    <w:rsid w:val="000956A8"/>
    <w:rsid w:val="000A2BBF"/>
    <w:rsid w:val="000D11ED"/>
    <w:rsid w:val="000D5793"/>
    <w:rsid w:val="000D7A59"/>
    <w:rsid w:val="000F34E8"/>
    <w:rsid w:val="000F42C4"/>
    <w:rsid w:val="000F616F"/>
    <w:rsid w:val="0010244D"/>
    <w:rsid w:val="0010618D"/>
    <w:rsid w:val="001068D8"/>
    <w:rsid w:val="001174B2"/>
    <w:rsid w:val="00126709"/>
    <w:rsid w:val="00132B01"/>
    <w:rsid w:val="001436E9"/>
    <w:rsid w:val="00153188"/>
    <w:rsid w:val="00183162"/>
    <w:rsid w:val="00186246"/>
    <w:rsid w:val="00194D5F"/>
    <w:rsid w:val="001A3810"/>
    <w:rsid w:val="001B2AC8"/>
    <w:rsid w:val="001C166D"/>
    <w:rsid w:val="001E3436"/>
    <w:rsid w:val="001F3906"/>
    <w:rsid w:val="001F74D4"/>
    <w:rsid w:val="0020373C"/>
    <w:rsid w:val="00204087"/>
    <w:rsid w:val="002263D5"/>
    <w:rsid w:val="00226776"/>
    <w:rsid w:val="00247909"/>
    <w:rsid w:val="00257B66"/>
    <w:rsid w:val="00272805"/>
    <w:rsid w:val="002728F8"/>
    <w:rsid w:val="0027548F"/>
    <w:rsid w:val="00281D5B"/>
    <w:rsid w:val="00282783"/>
    <w:rsid w:val="0028722F"/>
    <w:rsid w:val="00293198"/>
    <w:rsid w:val="0029591C"/>
    <w:rsid w:val="002A0228"/>
    <w:rsid w:val="002A46B5"/>
    <w:rsid w:val="002A5C71"/>
    <w:rsid w:val="002A7410"/>
    <w:rsid w:val="002B1CBA"/>
    <w:rsid w:val="002D1BF9"/>
    <w:rsid w:val="002E4721"/>
    <w:rsid w:val="002F1358"/>
    <w:rsid w:val="002F36E8"/>
    <w:rsid w:val="00304A0E"/>
    <w:rsid w:val="00312F75"/>
    <w:rsid w:val="00314535"/>
    <w:rsid w:val="00314C73"/>
    <w:rsid w:val="003153E4"/>
    <w:rsid w:val="003164AA"/>
    <w:rsid w:val="00323670"/>
    <w:rsid w:val="00331F3B"/>
    <w:rsid w:val="003376AB"/>
    <w:rsid w:val="003419F1"/>
    <w:rsid w:val="003476A2"/>
    <w:rsid w:val="0035059C"/>
    <w:rsid w:val="00355920"/>
    <w:rsid w:val="0036571C"/>
    <w:rsid w:val="00371677"/>
    <w:rsid w:val="0037234A"/>
    <w:rsid w:val="00373274"/>
    <w:rsid w:val="00374136"/>
    <w:rsid w:val="003803B0"/>
    <w:rsid w:val="00380E05"/>
    <w:rsid w:val="003836FD"/>
    <w:rsid w:val="003A19F6"/>
    <w:rsid w:val="003A4624"/>
    <w:rsid w:val="003B130B"/>
    <w:rsid w:val="003B23F0"/>
    <w:rsid w:val="003B36DE"/>
    <w:rsid w:val="003B4F1E"/>
    <w:rsid w:val="003B572B"/>
    <w:rsid w:val="003B7FAC"/>
    <w:rsid w:val="003C2737"/>
    <w:rsid w:val="003C4B29"/>
    <w:rsid w:val="003C6496"/>
    <w:rsid w:val="003C6BCD"/>
    <w:rsid w:val="003D36A2"/>
    <w:rsid w:val="003E367F"/>
    <w:rsid w:val="003F3ADF"/>
    <w:rsid w:val="00401295"/>
    <w:rsid w:val="004070B5"/>
    <w:rsid w:val="00414D79"/>
    <w:rsid w:val="00432761"/>
    <w:rsid w:val="004360DF"/>
    <w:rsid w:val="004405B0"/>
    <w:rsid w:val="00446CDB"/>
    <w:rsid w:val="0045302A"/>
    <w:rsid w:val="00460425"/>
    <w:rsid w:val="00463965"/>
    <w:rsid w:val="00466F15"/>
    <w:rsid w:val="00467A29"/>
    <w:rsid w:val="00471151"/>
    <w:rsid w:val="00472E03"/>
    <w:rsid w:val="004757EF"/>
    <w:rsid w:val="004803ED"/>
    <w:rsid w:val="00483EA6"/>
    <w:rsid w:val="00484D52"/>
    <w:rsid w:val="00485518"/>
    <w:rsid w:val="00491309"/>
    <w:rsid w:val="00494465"/>
    <w:rsid w:val="004A7B1D"/>
    <w:rsid w:val="004B6D1A"/>
    <w:rsid w:val="004C2F12"/>
    <w:rsid w:val="004C6814"/>
    <w:rsid w:val="004D6B22"/>
    <w:rsid w:val="004E48D6"/>
    <w:rsid w:val="004F16F6"/>
    <w:rsid w:val="004F3A3B"/>
    <w:rsid w:val="00506683"/>
    <w:rsid w:val="005105B0"/>
    <w:rsid w:val="00517712"/>
    <w:rsid w:val="005276B8"/>
    <w:rsid w:val="005276D3"/>
    <w:rsid w:val="00531892"/>
    <w:rsid w:val="00534B0F"/>
    <w:rsid w:val="005477D2"/>
    <w:rsid w:val="00551945"/>
    <w:rsid w:val="00556E90"/>
    <w:rsid w:val="005633C9"/>
    <w:rsid w:val="0056447D"/>
    <w:rsid w:val="005A4DC0"/>
    <w:rsid w:val="005B0EF4"/>
    <w:rsid w:val="005B14D6"/>
    <w:rsid w:val="005D0023"/>
    <w:rsid w:val="005D194A"/>
    <w:rsid w:val="005D5B43"/>
    <w:rsid w:val="005E5512"/>
    <w:rsid w:val="005E63E8"/>
    <w:rsid w:val="00611CF2"/>
    <w:rsid w:val="0062466B"/>
    <w:rsid w:val="00625F2A"/>
    <w:rsid w:val="006265B2"/>
    <w:rsid w:val="006323D9"/>
    <w:rsid w:val="00637F5E"/>
    <w:rsid w:val="006458C2"/>
    <w:rsid w:val="00650D88"/>
    <w:rsid w:val="0066366F"/>
    <w:rsid w:val="006639EF"/>
    <w:rsid w:val="006654F6"/>
    <w:rsid w:val="00665B35"/>
    <w:rsid w:val="006749C4"/>
    <w:rsid w:val="00674A61"/>
    <w:rsid w:val="00676260"/>
    <w:rsid w:val="00680B09"/>
    <w:rsid w:val="0068187B"/>
    <w:rsid w:val="006842C5"/>
    <w:rsid w:val="006B3860"/>
    <w:rsid w:val="006B63D8"/>
    <w:rsid w:val="006B7A9E"/>
    <w:rsid w:val="006D02F0"/>
    <w:rsid w:val="006D0AFC"/>
    <w:rsid w:val="006D3C22"/>
    <w:rsid w:val="006D45B4"/>
    <w:rsid w:val="006D4695"/>
    <w:rsid w:val="006D5E65"/>
    <w:rsid w:val="006D5ED4"/>
    <w:rsid w:val="006D7F8C"/>
    <w:rsid w:val="006E1195"/>
    <w:rsid w:val="006E5C11"/>
    <w:rsid w:val="006E64A6"/>
    <w:rsid w:val="007002A6"/>
    <w:rsid w:val="007005BF"/>
    <w:rsid w:val="007017FC"/>
    <w:rsid w:val="007058C0"/>
    <w:rsid w:val="00711627"/>
    <w:rsid w:val="007135AF"/>
    <w:rsid w:val="007201CA"/>
    <w:rsid w:val="00725838"/>
    <w:rsid w:val="00737F5A"/>
    <w:rsid w:val="00745E25"/>
    <w:rsid w:val="007461C5"/>
    <w:rsid w:val="007504E8"/>
    <w:rsid w:val="0077380A"/>
    <w:rsid w:val="0077569E"/>
    <w:rsid w:val="00777F8D"/>
    <w:rsid w:val="00783394"/>
    <w:rsid w:val="00791274"/>
    <w:rsid w:val="00792888"/>
    <w:rsid w:val="00792DAA"/>
    <w:rsid w:val="00797241"/>
    <w:rsid w:val="007A0000"/>
    <w:rsid w:val="007A4AEC"/>
    <w:rsid w:val="007A67CA"/>
    <w:rsid w:val="007B41A8"/>
    <w:rsid w:val="007C2753"/>
    <w:rsid w:val="007D283A"/>
    <w:rsid w:val="007E50D7"/>
    <w:rsid w:val="007F10A7"/>
    <w:rsid w:val="007F485D"/>
    <w:rsid w:val="007F6D3B"/>
    <w:rsid w:val="00813ED5"/>
    <w:rsid w:val="0083324F"/>
    <w:rsid w:val="008410CE"/>
    <w:rsid w:val="008602C5"/>
    <w:rsid w:val="00883BE7"/>
    <w:rsid w:val="0088430A"/>
    <w:rsid w:val="008879D6"/>
    <w:rsid w:val="008A5BB9"/>
    <w:rsid w:val="008B4003"/>
    <w:rsid w:val="008B430B"/>
    <w:rsid w:val="008B45D6"/>
    <w:rsid w:val="008B7FC3"/>
    <w:rsid w:val="008C1812"/>
    <w:rsid w:val="008C452F"/>
    <w:rsid w:val="008C62E3"/>
    <w:rsid w:val="008D0EAE"/>
    <w:rsid w:val="008D7523"/>
    <w:rsid w:val="008E00DD"/>
    <w:rsid w:val="008E01C9"/>
    <w:rsid w:val="008E5D2F"/>
    <w:rsid w:val="008F1383"/>
    <w:rsid w:val="008F1B35"/>
    <w:rsid w:val="008F1F12"/>
    <w:rsid w:val="008F2418"/>
    <w:rsid w:val="00910EA4"/>
    <w:rsid w:val="009145CD"/>
    <w:rsid w:val="0091576D"/>
    <w:rsid w:val="00917BA5"/>
    <w:rsid w:val="009207D2"/>
    <w:rsid w:val="00925F9B"/>
    <w:rsid w:val="009378D4"/>
    <w:rsid w:val="009411AD"/>
    <w:rsid w:val="00941476"/>
    <w:rsid w:val="00941981"/>
    <w:rsid w:val="009423DD"/>
    <w:rsid w:val="00942C21"/>
    <w:rsid w:val="0094644D"/>
    <w:rsid w:val="00951A27"/>
    <w:rsid w:val="00961A57"/>
    <w:rsid w:val="00965F5F"/>
    <w:rsid w:val="00972005"/>
    <w:rsid w:val="0097276F"/>
    <w:rsid w:val="00980468"/>
    <w:rsid w:val="00983816"/>
    <w:rsid w:val="009844A4"/>
    <w:rsid w:val="009874D7"/>
    <w:rsid w:val="009A2E67"/>
    <w:rsid w:val="009C21F3"/>
    <w:rsid w:val="009E0D97"/>
    <w:rsid w:val="009F6D00"/>
    <w:rsid w:val="00A01303"/>
    <w:rsid w:val="00A0410B"/>
    <w:rsid w:val="00A07821"/>
    <w:rsid w:val="00A3076D"/>
    <w:rsid w:val="00A33D8E"/>
    <w:rsid w:val="00A36615"/>
    <w:rsid w:val="00A366D9"/>
    <w:rsid w:val="00A369DE"/>
    <w:rsid w:val="00A431EE"/>
    <w:rsid w:val="00A436E1"/>
    <w:rsid w:val="00A47F70"/>
    <w:rsid w:val="00A51871"/>
    <w:rsid w:val="00A55095"/>
    <w:rsid w:val="00A56B24"/>
    <w:rsid w:val="00A626FB"/>
    <w:rsid w:val="00A66722"/>
    <w:rsid w:val="00A81A06"/>
    <w:rsid w:val="00A82123"/>
    <w:rsid w:val="00AA48D6"/>
    <w:rsid w:val="00AA63FF"/>
    <w:rsid w:val="00AA7810"/>
    <w:rsid w:val="00AB1C44"/>
    <w:rsid w:val="00AB27E8"/>
    <w:rsid w:val="00AC1709"/>
    <w:rsid w:val="00AC225D"/>
    <w:rsid w:val="00AD108F"/>
    <w:rsid w:val="00AE0496"/>
    <w:rsid w:val="00AE38C9"/>
    <w:rsid w:val="00AF122F"/>
    <w:rsid w:val="00B00D44"/>
    <w:rsid w:val="00B024D3"/>
    <w:rsid w:val="00B115AB"/>
    <w:rsid w:val="00B143E3"/>
    <w:rsid w:val="00B41229"/>
    <w:rsid w:val="00B41AD9"/>
    <w:rsid w:val="00B5038F"/>
    <w:rsid w:val="00B60328"/>
    <w:rsid w:val="00B62F36"/>
    <w:rsid w:val="00B64648"/>
    <w:rsid w:val="00B65D48"/>
    <w:rsid w:val="00B706A5"/>
    <w:rsid w:val="00B77D25"/>
    <w:rsid w:val="00B80683"/>
    <w:rsid w:val="00B819DE"/>
    <w:rsid w:val="00B91E12"/>
    <w:rsid w:val="00B9244E"/>
    <w:rsid w:val="00BA2F5D"/>
    <w:rsid w:val="00BB0A0F"/>
    <w:rsid w:val="00BB1250"/>
    <w:rsid w:val="00BB6CB8"/>
    <w:rsid w:val="00BB6E27"/>
    <w:rsid w:val="00BC09C0"/>
    <w:rsid w:val="00BC490C"/>
    <w:rsid w:val="00BD0754"/>
    <w:rsid w:val="00BD35A8"/>
    <w:rsid w:val="00BE6179"/>
    <w:rsid w:val="00BE7DD2"/>
    <w:rsid w:val="00BF0BED"/>
    <w:rsid w:val="00C12BAA"/>
    <w:rsid w:val="00C2472F"/>
    <w:rsid w:val="00C315FC"/>
    <w:rsid w:val="00C33B4A"/>
    <w:rsid w:val="00C34D47"/>
    <w:rsid w:val="00C45206"/>
    <w:rsid w:val="00C5061B"/>
    <w:rsid w:val="00C52F90"/>
    <w:rsid w:val="00C612AE"/>
    <w:rsid w:val="00C62F0B"/>
    <w:rsid w:val="00CA2BEF"/>
    <w:rsid w:val="00CB0DB9"/>
    <w:rsid w:val="00CB3AD1"/>
    <w:rsid w:val="00CC0EAF"/>
    <w:rsid w:val="00CC1C11"/>
    <w:rsid w:val="00CC5BD0"/>
    <w:rsid w:val="00CC70C5"/>
    <w:rsid w:val="00CD22EE"/>
    <w:rsid w:val="00CD4FEA"/>
    <w:rsid w:val="00CD5279"/>
    <w:rsid w:val="00D012F0"/>
    <w:rsid w:val="00D032B6"/>
    <w:rsid w:val="00D0446F"/>
    <w:rsid w:val="00D05648"/>
    <w:rsid w:val="00D10B48"/>
    <w:rsid w:val="00D131D9"/>
    <w:rsid w:val="00D15F9F"/>
    <w:rsid w:val="00D213A2"/>
    <w:rsid w:val="00D24F53"/>
    <w:rsid w:val="00D30676"/>
    <w:rsid w:val="00D3461F"/>
    <w:rsid w:val="00D367F9"/>
    <w:rsid w:val="00D44BAE"/>
    <w:rsid w:val="00D52BAC"/>
    <w:rsid w:val="00D53239"/>
    <w:rsid w:val="00D56B73"/>
    <w:rsid w:val="00D6444A"/>
    <w:rsid w:val="00D77561"/>
    <w:rsid w:val="00D90ECA"/>
    <w:rsid w:val="00D90F58"/>
    <w:rsid w:val="00D9695E"/>
    <w:rsid w:val="00D96E17"/>
    <w:rsid w:val="00D97606"/>
    <w:rsid w:val="00DB1352"/>
    <w:rsid w:val="00DB2900"/>
    <w:rsid w:val="00DC1C94"/>
    <w:rsid w:val="00DC26AE"/>
    <w:rsid w:val="00DC7B97"/>
    <w:rsid w:val="00DD55CF"/>
    <w:rsid w:val="00DD61F6"/>
    <w:rsid w:val="00DD76F0"/>
    <w:rsid w:val="00DE05C1"/>
    <w:rsid w:val="00DF3637"/>
    <w:rsid w:val="00E02597"/>
    <w:rsid w:val="00E138BA"/>
    <w:rsid w:val="00E30954"/>
    <w:rsid w:val="00E35570"/>
    <w:rsid w:val="00E35A67"/>
    <w:rsid w:val="00E37620"/>
    <w:rsid w:val="00E42084"/>
    <w:rsid w:val="00E5022A"/>
    <w:rsid w:val="00E60D6F"/>
    <w:rsid w:val="00E6195A"/>
    <w:rsid w:val="00E677BF"/>
    <w:rsid w:val="00E72701"/>
    <w:rsid w:val="00E76D3E"/>
    <w:rsid w:val="00E82ED0"/>
    <w:rsid w:val="00E97A02"/>
    <w:rsid w:val="00EA084C"/>
    <w:rsid w:val="00EA2A37"/>
    <w:rsid w:val="00EA72D0"/>
    <w:rsid w:val="00EA74E9"/>
    <w:rsid w:val="00EA774B"/>
    <w:rsid w:val="00EA7F2B"/>
    <w:rsid w:val="00EC413B"/>
    <w:rsid w:val="00ED0CCC"/>
    <w:rsid w:val="00ED3189"/>
    <w:rsid w:val="00EE3159"/>
    <w:rsid w:val="00EE49C1"/>
    <w:rsid w:val="00EE556F"/>
    <w:rsid w:val="00EE5FA8"/>
    <w:rsid w:val="00EF4915"/>
    <w:rsid w:val="00F00411"/>
    <w:rsid w:val="00F0723C"/>
    <w:rsid w:val="00F263DD"/>
    <w:rsid w:val="00F370AE"/>
    <w:rsid w:val="00F4057B"/>
    <w:rsid w:val="00F45AB1"/>
    <w:rsid w:val="00F50884"/>
    <w:rsid w:val="00F510BE"/>
    <w:rsid w:val="00F52536"/>
    <w:rsid w:val="00F57001"/>
    <w:rsid w:val="00F646DA"/>
    <w:rsid w:val="00F74565"/>
    <w:rsid w:val="00F95043"/>
    <w:rsid w:val="00FB31F8"/>
    <w:rsid w:val="00FB5274"/>
    <w:rsid w:val="00FB617C"/>
    <w:rsid w:val="00FC12B6"/>
    <w:rsid w:val="00FC2345"/>
    <w:rsid w:val="00FC3D4B"/>
    <w:rsid w:val="00FC43F3"/>
    <w:rsid w:val="00FE2F92"/>
    <w:rsid w:val="00FE7642"/>
    <w:rsid w:val="00FF2982"/>
    <w:rsid w:val="00FF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DC431-B6A7-469D-A20C-80359D4B5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1904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10</cp:revision>
  <cp:lastPrinted>2023-08-17T08:46:00Z</cp:lastPrinted>
  <dcterms:created xsi:type="dcterms:W3CDTF">2023-08-15T13:18:00Z</dcterms:created>
  <dcterms:modified xsi:type="dcterms:W3CDTF">2023-08-17T08:46:00Z</dcterms:modified>
</cp:coreProperties>
</file>